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Period 2 Unit 1 Test Questions: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process of scientific method in order?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 humans connect with mass and matter?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Explain the difference between chemical and physical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some ways you would use the scientific method in daily life?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steps for the scientific method?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Draw a flowchart to show the progression of the changes between phases of matter.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 you convert kilograms to grams?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the scientific method an important part of the experimental process?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smallest SI prefix in the metric system?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P stand for in P.O.G.I.L.?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state of matter is pudding?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order of the metric system prefixes from smallest to largest?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Explain why the can crush part of the lab is not considered an example of a chemical change.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Draw what is occurring at the particle level in the alka seltzer part of the lab.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3 base units in the metric system?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inference and observation?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Explain when to use each base unit in measurement.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Identify the steps in an experimental design.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changes of state occur (solid to liquid, liquid to gas) will the mass change when the state is changed?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a gas is not contained, will it change states to become plasma?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it important to be safe in labs?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would happen if you burned the can instead of crushing it?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purpose of sharpening the pencil?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it important to follow the scientific method?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is scientific notation used?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Write out 1.735 x 10</w:t>
      </w:r>
      <w:r w:rsidRPr="00000000" w:rsidR="00000000" w:rsidDel="00000000">
        <w:rPr>
          <w:vertAlign w:val="superscript"/>
          <w:rtl w:val="0"/>
        </w:rPr>
        <w:t xml:space="preserve">7 </w:t>
      </w:r>
      <w:r w:rsidRPr="00000000" w:rsidR="00000000" w:rsidDel="00000000">
        <w:rPr>
          <w:rtl w:val="0"/>
        </w:rPr>
        <w:t xml:space="preserve">in standard notation.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many kilometers are in 3 meters?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adding baking soda and vinegar, what kind of change (chemical or physical)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measurement would be used to measure an arm’s length?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type of change (physical or chemical) is an explosion?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dry ice placed in water an example of a chemical change or a physical change? How do you know?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a physical and a chemical change?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it important to wear safety goggles in a lab?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burning a paper an example of a physical or a chemical change?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Test Questions P. 2.docx</dc:title>
</cp:coreProperties>
</file>