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86"/>
        <w:tblW w:w="524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76"/>
        <w:gridCol w:w="9426"/>
      </w:tblGrid>
      <w:tr w:rsidR="00A24F87" w:rsidRPr="00A24F87" w:rsidTr="00A24F87">
        <w:trPr>
          <w:trHeight w:val="149"/>
          <w:tblCellSpacing w:w="0" w:type="dxa"/>
        </w:trPr>
        <w:tc>
          <w:tcPr>
            <w:tcW w:w="83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A24F87" w:rsidRPr="00A24F87" w:rsidRDefault="00A24F87" w:rsidP="00A24F87">
            <w:pPr>
              <w:spacing w:after="0" w:line="240" w:lineRule="auto"/>
              <w:rPr>
                <w:rFonts w:ascii="Arial" w:eastAsia="Times New Roman" w:hAnsi="Arial" w:cs="Arial"/>
                <w:color w:val="000000"/>
                <w:sz w:val="17"/>
                <w:szCs w:val="17"/>
              </w:rPr>
            </w:pPr>
            <w:r w:rsidRPr="00A24F87">
              <w:rPr>
                <w:rFonts w:ascii="Arial" w:eastAsia="Times New Roman" w:hAnsi="Arial" w:cs="Arial"/>
                <w:b/>
                <w:bCs/>
                <w:color w:val="000000"/>
                <w:sz w:val="17"/>
                <w:szCs w:val="17"/>
              </w:rPr>
              <w:t>Topic</w:t>
            </w:r>
          </w:p>
        </w:tc>
        <w:tc>
          <w:tcPr>
            <w:tcW w:w="41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4F87" w:rsidRPr="00A24F87" w:rsidRDefault="00A24F87" w:rsidP="00A24F87">
            <w:pPr>
              <w:spacing w:after="0" w:line="240" w:lineRule="auto"/>
              <w:rPr>
                <w:rFonts w:ascii="Arial" w:eastAsia="Times New Roman" w:hAnsi="Arial" w:cs="Arial"/>
                <w:color w:val="000000"/>
                <w:sz w:val="17"/>
                <w:szCs w:val="17"/>
              </w:rPr>
            </w:pPr>
            <w:r w:rsidRPr="00A24F87">
              <w:rPr>
                <w:rFonts w:ascii="Arial" w:eastAsia="Times New Roman" w:hAnsi="Arial" w:cs="Arial"/>
                <w:color w:val="000000"/>
                <w:sz w:val="17"/>
                <w:szCs w:val="17"/>
              </w:rPr>
              <w:t>Scientific Inquiry</w:t>
            </w:r>
          </w:p>
        </w:tc>
      </w:tr>
      <w:tr w:rsidR="00A24F87" w:rsidRPr="00A24F87" w:rsidTr="00A24F87">
        <w:trPr>
          <w:trHeight w:val="149"/>
          <w:tblCellSpacing w:w="0" w:type="dxa"/>
        </w:trPr>
        <w:tc>
          <w:tcPr>
            <w:tcW w:w="830" w:type="pct"/>
            <w:tcBorders>
              <w:top w:val="outset" w:sz="6" w:space="0" w:color="auto"/>
              <w:left w:val="outset" w:sz="6" w:space="0" w:color="auto"/>
              <w:bottom w:val="outset" w:sz="6" w:space="0" w:color="auto"/>
              <w:right w:val="outset" w:sz="6" w:space="0" w:color="auto"/>
            </w:tcBorders>
            <w:shd w:val="clear" w:color="auto" w:fill="99FFCC"/>
            <w:vAlign w:val="center"/>
            <w:hideMark/>
          </w:tcPr>
          <w:p w:rsidR="00A24F87" w:rsidRPr="00A24F87" w:rsidRDefault="00A24F87" w:rsidP="00A24F87">
            <w:pPr>
              <w:spacing w:after="0" w:line="240" w:lineRule="auto"/>
              <w:rPr>
                <w:rFonts w:ascii="Arial" w:eastAsia="Times New Roman" w:hAnsi="Arial" w:cs="Arial"/>
                <w:color w:val="000000"/>
                <w:sz w:val="17"/>
                <w:szCs w:val="17"/>
              </w:rPr>
            </w:pPr>
            <w:r w:rsidRPr="00A24F87">
              <w:rPr>
                <w:rFonts w:ascii="Arial" w:eastAsia="Times New Roman" w:hAnsi="Arial" w:cs="Arial"/>
                <w:b/>
                <w:bCs/>
                <w:color w:val="000000"/>
                <w:sz w:val="17"/>
                <w:szCs w:val="17"/>
              </w:rPr>
              <w:t>Benchmark </w:t>
            </w:r>
            <w:hyperlink r:id="rId4" w:history="1">
              <w:r w:rsidRPr="00A24F87">
                <w:rPr>
                  <w:rFonts w:ascii="Arial" w:eastAsia="Times New Roman" w:hAnsi="Arial" w:cs="Arial"/>
                  <w:b/>
                  <w:bCs/>
                  <w:color w:val="0000FF"/>
                  <w:sz w:val="17"/>
                  <w:szCs w:val="17"/>
                  <w:u w:val="single"/>
                </w:rPr>
                <w:t>SC.CH.1.2</w:t>
              </w:r>
            </w:hyperlink>
          </w:p>
        </w:tc>
        <w:tc>
          <w:tcPr>
            <w:tcW w:w="41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4F87" w:rsidRPr="00A24F87" w:rsidRDefault="00A24F87" w:rsidP="00A24F87">
            <w:pPr>
              <w:spacing w:after="0" w:line="240" w:lineRule="auto"/>
              <w:rPr>
                <w:rFonts w:ascii="Arial" w:eastAsia="Times New Roman" w:hAnsi="Arial" w:cs="Arial"/>
                <w:color w:val="000000"/>
                <w:sz w:val="17"/>
                <w:szCs w:val="17"/>
              </w:rPr>
            </w:pPr>
            <w:r w:rsidRPr="00A24F87">
              <w:rPr>
                <w:rFonts w:ascii="Arial" w:eastAsia="Times New Roman" w:hAnsi="Arial" w:cs="Arial"/>
                <w:color w:val="000000"/>
                <w:sz w:val="17"/>
                <w:szCs w:val="17"/>
              </w:rPr>
              <w:t>Design and safely implement an experiment, including the appropriate use of tools and techniques to organize, analyze, and validate data</w:t>
            </w:r>
          </w:p>
        </w:tc>
      </w:tr>
      <w:tr w:rsidR="00A24F87" w:rsidRPr="00A24F87" w:rsidTr="00A24F87">
        <w:trPr>
          <w:trHeight w:val="449"/>
          <w:tblCellSpacing w:w="0" w:type="dxa"/>
        </w:trPr>
        <w:tc>
          <w:tcPr>
            <w:tcW w:w="830" w:type="pct"/>
            <w:tcBorders>
              <w:top w:val="outset" w:sz="6" w:space="0" w:color="auto"/>
              <w:left w:val="outset" w:sz="6" w:space="0" w:color="auto"/>
              <w:bottom w:val="outset" w:sz="6" w:space="0" w:color="auto"/>
              <w:right w:val="outset" w:sz="6" w:space="0" w:color="auto"/>
            </w:tcBorders>
            <w:shd w:val="clear" w:color="auto" w:fill="99FFCC"/>
            <w:hideMark/>
          </w:tcPr>
          <w:p w:rsidR="00A24F87" w:rsidRPr="00A24F87" w:rsidRDefault="00A24F87" w:rsidP="00A24F87">
            <w:pPr>
              <w:spacing w:after="0" w:line="240" w:lineRule="auto"/>
              <w:rPr>
                <w:rFonts w:ascii="Arial" w:eastAsia="Times New Roman" w:hAnsi="Arial" w:cs="Arial"/>
                <w:color w:val="000000"/>
                <w:sz w:val="17"/>
                <w:szCs w:val="17"/>
              </w:rPr>
            </w:pPr>
            <w:r>
              <w:rPr>
                <w:rFonts w:ascii="Arial" w:eastAsia="Times New Roman" w:hAnsi="Arial" w:cs="Arial"/>
                <w:b/>
                <w:bCs/>
                <w:color w:val="000000"/>
                <w:sz w:val="17"/>
                <w:szCs w:val="17"/>
              </w:rPr>
              <w:t>SPA</w:t>
            </w:r>
            <w:r w:rsidRPr="00A24F87">
              <w:rPr>
                <w:rFonts w:ascii="Arial" w:eastAsia="Times New Roman" w:hAnsi="Arial" w:cs="Arial"/>
                <w:b/>
                <w:bCs/>
                <w:color w:val="000000"/>
                <w:sz w:val="17"/>
                <w:szCs w:val="17"/>
              </w:rPr>
              <w:t xml:space="preserve"> </w:t>
            </w:r>
          </w:p>
        </w:tc>
        <w:tc>
          <w:tcPr>
            <w:tcW w:w="4170" w:type="pct"/>
            <w:tcBorders>
              <w:top w:val="outset" w:sz="6" w:space="0" w:color="auto"/>
              <w:left w:val="outset" w:sz="6" w:space="0" w:color="auto"/>
              <w:bottom w:val="outset" w:sz="6" w:space="0" w:color="auto"/>
              <w:right w:val="outset" w:sz="6" w:space="0" w:color="auto"/>
            </w:tcBorders>
            <w:shd w:val="clear" w:color="auto" w:fill="FFFFFF"/>
            <w:hideMark/>
          </w:tcPr>
          <w:p w:rsidR="00A24F87" w:rsidRPr="00A24F87" w:rsidRDefault="00A24F87" w:rsidP="00A24F87">
            <w:pPr>
              <w:spacing w:after="0" w:line="240" w:lineRule="auto"/>
              <w:rPr>
                <w:rFonts w:ascii="Arial" w:eastAsia="Times New Roman" w:hAnsi="Arial" w:cs="Arial"/>
                <w:color w:val="000000"/>
                <w:sz w:val="17"/>
                <w:szCs w:val="17"/>
              </w:rPr>
            </w:pPr>
            <w:r w:rsidRPr="00A24F87">
              <w:rPr>
                <w:rFonts w:ascii="Arial" w:eastAsia="Times New Roman" w:hAnsi="Arial" w:cs="Arial"/>
                <w:color w:val="000000"/>
                <w:sz w:val="17"/>
                <w:szCs w:val="17"/>
              </w:rPr>
              <w:t>The student: Prepares a chemistry lab report documenting the procedure(s) and the safe and appropriate use of tools (e.g., computer probes, meters, timers) and techniques (e.g., repeated trials, statistics, significant figures, spreadsheets, databases) to organize, analyze, and validate data. </w:t>
            </w:r>
          </w:p>
        </w:tc>
      </w:tr>
    </w:tbl>
    <w:p w:rsidR="00093A21" w:rsidRPr="00A24F87" w:rsidRDefault="00A24F87" w:rsidP="00A24F87">
      <w:pPr>
        <w:jc w:val="center"/>
        <w:rPr>
          <w:rFonts w:ascii="Cambria" w:hAnsi="Cambria"/>
        </w:rPr>
      </w:pPr>
      <w:bookmarkStart w:id="0" w:name="_GoBack"/>
      <w:r w:rsidRPr="00A24F87">
        <w:rPr>
          <w:rFonts w:ascii="Cambria" w:hAnsi="Cambria"/>
        </w:rPr>
        <w:t>Authorization to Begin Experiment in Laboratory Form</w:t>
      </w:r>
    </w:p>
    <w:bookmarkEnd w:id="0"/>
    <w:p w:rsidR="00A24F87" w:rsidRPr="00A24F87" w:rsidRDefault="00A24F87" w:rsidP="00A24F87">
      <w:pPr>
        <w:rPr>
          <w:rFonts w:ascii="Cambria" w:hAnsi="Cambria"/>
        </w:rPr>
      </w:pPr>
      <w:r w:rsidRPr="00A24F87">
        <w:rPr>
          <w:rFonts w:ascii="Cambria" w:hAnsi="Cambria"/>
        </w:rPr>
        <w:t>HI Standard:</w:t>
      </w:r>
    </w:p>
    <w:p w:rsidR="00A24F87" w:rsidRDefault="00A24F87" w:rsidP="00A24F87">
      <w:pPr>
        <w:rPr>
          <w:rFonts w:ascii="Cambria" w:hAnsi="Cambria"/>
        </w:rPr>
      </w:pPr>
    </w:p>
    <w:p w:rsidR="00A24F87" w:rsidRDefault="00A24F87" w:rsidP="00A24F87">
      <w:pPr>
        <w:rPr>
          <w:rFonts w:ascii="Cambria" w:hAnsi="Cambria"/>
        </w:rPr>
      </w:pPr>
      <w:r>
        <w:rPr>
          <w:rFonts w:ascii="Cambria" w:hAnsi="Cambria"/>
        </w:rPr>
        <w:t xml:space="preserve">Please complete the following table for the lab you will be completing in class. </w:t>
      </w:r>
    </w:p>
    <w:p w:rsidR="00A24F87" w:rsidRPr="00A24F87" w:rsidRDefault="00A24F87" w:rsidP="00A24F87">
      <w:pPr>
        <w:rPr>
          <w:rFonts w:ascii="Cambria" w:hAnsi="Cambria"/>
        </w:rPr>
      </w:pPr>
      <w:r>
        <w:rPr>
          <w:rFonts w:ascii="Cambria" w:hAnsi="Cambria"/>
        </w:rPr>
        <w:t>Specific Lab Title: 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415"/>
        <w:gridCol w:w="7375"/>
      </w:tblGrid>
      <w:tr w:rsidR="00A24F87" w:rsidRPr="00A24F87" w:rsidTr="00A24F87">
        <w:tc>
          <w:tcPr>
            <w:tcW w:w="3415" w:type="dxa"/>
          </w:tcPr>
          <w:p w:rsidR="00A24F87" w:rsidRPr="00A24F87" w:rsidRDefault="00A24F87" w:rsidP="00A24F87">
            <w:pPr>
              <w:rPr>
                <w:rFonts w:ascii="Cambria" w:hAnsi="Cambria"/>
              </w:rPr>
            </w:pPr>
            <w:r w:rsidRPr="00A24F87">
              <w:rPr>
                <w:rFonts w:ascii="Cambria" w:hAnsi="Cambria"/>
              </w:rPr>
              <w:t>Purpose of the Lab:</w:t>
            </w:r>
          </w:p>
        </w:tc>
        <w:tc>
          <w:tcPr>
            <w:tcW w:w="7375" w:type="dxa"/>
          </w:tcPr>
          <w:p w:rsidR="00A24F87" w:rsidRPr="00A24F87" w:rsidRDefault="00A24F87" w:rsidP="00A24F87">
            <w:pPr>
              <w:rPr>
                <w:rFonts w:ascii="Cambria" w:hAnsi="Cambria"/>
              </w:rPr>
            </w:pPr>
          </w:p>
          <w:p w:rsidR="00A24F87" w:rsidRPr="00A24F87" w:rsidRDefault="00A24F87" w:rsidP="00A24F87">
            <w:pPr>
              <w:rPr>
                <w:rFonts w:ascii="Cambria" w:hAnsi="Cambria"/>
              </w:rPr>
            </w:pPr>
          </w:p>
          <w:p w:rsidR="00A24F87" w:rsidRPr="00A24F87" w:rsidRDefault="00A24F87" w:rsidP="00A24F87">
            <w:pPr>
              <w:rPr>
                <w:rFonts w:ascii="Cambria" w:hAnsi="Cambria"/>
              </w:rPr>
            </w:pPr>
          </w:p>
        </w:tc>
      </w:tr>
      <w:tr w:rsidR="00A24F87" w:rsidRPr="00A24F87" w:rsidTr="00A24F87">
        <w:tc>
          <w:tcPr>
            <w:tcW w:w="3415" w:type="dxa"/>
          </w:tcPr>
          <w:p w:rsidR="00A24F87" w:rsidRPr="00A24F87" w:rsidRDefault="00A24F87" w:rsidP="00A24F87">
            <w:pPr>
              <w:rPr>
                <w:rFonts w:ascii="Cambria" w:hAnsi="Cambria"/>
              </w:rPr>
            </w:pPr>
            <w:r w:rsidRPr="00A24F87">
              <w:rPr>
                <w:rFonts w:ascii="Cambria" w:hAnsi="Cambria"/>
              </w:rPr>
              <w:t>Components of a testable question:</w:t>
            </w:r>
          </w:p>
        </w:tc>
        <w:tc>
          <w:tcPr>
            <w:tcW w:w="7375" w:type="dxa"/>
          </w:tcPr>
          <w:p w:rsidR="00A24F87" w:rsidRPr="00A24F87" w:rsidRDefault="00A24F87" w:rsidP="00A24F87">
            <w:pPr>
              <w:rPr>
                <w:rFonts w:ascii="Cambria" w:hAnsi="Cambria"/>
              </w:rPr>
            </w:pPr>
          </w:p>
          <w:p w:rsidR="00A24F87" w:rsidRPr="00A24F87" w:rsidRDefault="00A24F87" w:rsidP="00A24F87">
            <w:pPr>
              <w:rPr>
                <w:rFonts w:ascii="Cambria" w:hAnsi="Cambria"/>
              </w:rPr>
            </w:pPr>
          </w:p>
          <w:p w:rsidR="00A24F87" w:rsidRPr="00A24F87" w:rsidRDefault="00A24F87" w:rsidP="00A24F87">
            <w:pPr>
              <w:rPr>
                <w:rFonts w:ascii="Cambria" w:hAnsi="Cambria"/>
              </w:rPr>
            </w:pPr>
          </w:p>
          <w:p w:rsidR="00A24F87" w:rsidRPr="00A24F87" w:rsidRDefault="00A24F87" w:rsidP="00A24F87">
            <w:pPr>
              <w:rPr>
                <w:rFonts w:ascii="Cambria" w:hAnsi="Cambria"/>
              </w:rPr>
            </w:pPr>
          </w:p>
        </w:tc>
      </w:tr>
      <w:tr w:rsidR="00A24F87" w:rsidRPr="00A24F87" w:rsidTr="00A24F87">
        <w:tc>
          <w:tcPr>
            <w:tcW w:w="3415" w:type="dxa"/>
          </w:tcPr>
          <w:p w:rsidR="00A24F87" w:rsidRPr="00A24F87" w:rsidRDefault="00A24F87" w:rsidP="00A24F87">
            <w:pPr>
              <w:rPr>
                <w:rFonts w:ascii="Cambria" w:hAnsi="Cambria"/>
              </w:rPr>
            </w:pPr>
            <w:r w:rsidRPr="00A24F87">
              <w:rPr>
                <w:rFonts w:ascii="Cambria" w:hAnsi="Cambria"/>
              </w:rPr>
              <w:t>Testable question for this lab:</w:t>
            </w:r>
          </w:p>
        </w:tc>
        <w:tc>
          <w:tcPr>
            <w:tcW w:w="7375" w:type="dxa"/>
          </w:tcPr>
          <w:p w:rsidR="00A24F87" w:rsidRPr="00A24F87" w:rsidRDefault="00A24F87" w:rsidP="00A24F87">
            <w:pPr>
              <w:rPr>
                <w:rFonts w:ascii="Cambria" w:hAnsi="Cambria"/>
              </w:rPr>
            </w:pPr>
          </w:p>
          <w:p w:rsidR="00A24F87" w:rsidRPr="00A24F87" w:rsidRDefault="00A24F87" w:rsidP="00A24F87">
            <w:pPr>
              <w:rPr>
                <w:rFonts w:ascii="Cambria" w:hAnsi="Cambria"/>
              </w:rPr>
            </w:pPr>
          </w:p>
          <w:p w:rsidR="00A24F87" w:rsidRPr="00A24F87" w:rsidRDefault="00A24F87" w:rsidP="00A24F87">
            <w:pPr>
              <w:rPr>
                <w:rFonts w:ascii="Cambria" w:hAnsi="Cambria"/>
              </w:rPr>
            </w:pPr>
          </w:p>
        </w:tc>
      </w:tr>
      <w:tr w:rsidR="00A24F87" w:rsidRPr="00A24F87" w:rsidTr="00A24F87">
        <w:tc>
          <w:tcPr>
            <w:tcW w:w="3415" w:type="dxa"/>
          </w:tcPr>
          <w:p w:rsidR="00A24F87" w:rsidRPr="00A24F87" w:rsidRDefault="00A24F87" w:rsidP="00A24F87">
            <w:pPr>
              <w:rPr>
                <w:rFonts w:ascii="Cambria" w:hAnsi="Cambria"/>
              </w:rPr>
            </w:pPr>
            <w:r w:rsidRPr="00A24F87">
              <w:rPr>
                <w:rFonts w:ascii="Cambria" w:hAnsi="Cambria"/>
              </w:rPr>
              <w:t>Claim for testable question:</w:t>
            </w:r>
          </w:p>
        </w:tc>
        <w:tc>
          <w:tcPr>
            <w:tcW w:w="7375" w:type="dxa"/>
          </w:tcPr>
          <w:p w:rsidR="00A24F87" w:rsidRPr="00A24F87" w:rsidRDefault="00A24F87" w:rsidP="00A24F87">
            <w:pPr>
              <w:rPr>
                <w:rFonts w:ascii="Cambria" w:hAnsi="Cambria"/>
              </w:rPr>
            </w:pPr>
          </w:p>
          <w:p w:rsidR="00A24F87" w:rsidRPr="00A24F87" w:rsidRDefault="00A24F87" w:rsidP="00A24F87">
            <w:pPr>
              <w:rPr>
                <w:rFonts w:ascii="Cambria" w:hAnsi="Cambria"/>
              </w:rPr>
            </w:pPr>
          </w:p>
          <w:p w:rsidR="00A24F87" w:rsidRPr="00A24F87" w:rsidRDefault="00A24F87" w:rsidP="00A24F87">
            <w:pPr>
              <w:rPr>
                <w:rFonts w:ascii="Cambria" w:hAnsi="Cambria"/>
              </w:rPr>
            </w:pPr>
          </w:p>
        </w:tc>
      </w:tr>
      <w:tr w:rsidR="00A24F87" w:rsidRPr="00A24F87" w:rsidTr="00A24F87">
        <w:tc>
          <w:tcPr>
            <w:tcW w:w="3415" w:type="dxa"/>
          </w:tcPr>
          <w:p w:rsidR="00A24F87" w:rsidRPr="00A24F87" w:rsidRDefault="00A24F87" w:rsidP="00A24F87">
            <w:pPr>
              <w:rPr>
                <w:rFonts w:ascii="Cambria" w:hAnsi="Cambria"/>
              </w:rPr>
            </w:pPr>
            <w:r w:rsidRPr="00A24F87">
              <w:rPr>
                <w:rFonts w:ascii="Cambria" w:hAnsi="Cambria"/>
              </w:rPr>
              <w:t>Evidence on which claim is based:</w:t>
            </w:r>
          </w:p>
        </w:tc>
        <w:tc>
          <w:tcPr>
            <w:tcW w:w="7375" w:type="dxa"/>
          </w:tcPr>
          <w:p w:rsidR="00A24F87" w:rsidRDefault="00A24F87" w:rsidP="00A24F87">
            <w:pPr>
              <w:rPr>
                <w:rFonts w:ascii="Cambria" w:hAnsi="Cambria"/>
              </w:rPr>
            </w:pPr>
          </w:p>
          <w:p w:rsidR="00A24F87" w:rsidRDefault="00A24F87" w:rsidP="00A24F87">
            <w:pPr>
              <w:rPr>
                <w:rFonts w:ascii="Cambria" w:hAnsi="Cambria"/>
              </w:rPr>
            </w:pPr>
          </w:p>
          <w:p w:rsidR="00A24F87" w:rsidRDefault="00A24F87" w:rsidP="00A24F87">
            <w:pPr>
              <w:rPr>
                <w:rFonts w:ascii="Cambria" w:hAnsi="Cambria"/>
              </w:rPr>
            </w:pPr>
          </w:p>
          <w:p w:rsidR="00A24F87" w:rsidRDefault="00A24F87" w:rsidP="00A24F87">
            <w:pPr>
              <w:rPr>
                <w:rFonts w:ascii="Cambria" w:hAnsi="Cambria"/>
              </w:rPr>
            </w:pPr>
          </w:p>
          <w:p w:rsidR="00A24F87" w:rsidRPr="00A24F87" w:rsidRDefault="00A24F87" w:rsidP="00A24F87">
            <w:pPr>
              <w:rPr>
                <w:rFonts w:ascii="Cambria" w:hAnsi="Cambria"/>
              </w:rPr>
            </w:pPr>
          </w:p>
        </w:tc>
      </w:tr>
    </w:tbl>
    <w:p w:rsidR="00A24F87" w:rsidRDefault="00A24F87" w:rsidP="00A24F87"/>
    <w:p w:rsidR="00A24F87" w:rsidRDefault="00A24F87" w:rsidP="00A24F87">
      <w:r>
        <w:t xml:space="preserve">Please design and write a valid procedure for the lab on the designated page in your notebook. </w:t>
      </w:r>
    </w:p>
    <w:tbl>
      <w:tblPr>
        <w:tblStyle w:val="TableGrid"/>
        <w:tblW w:w="0" w:type="auto"/>
        <w:tblLook w:val="04A0" w:firstRow="1" w:lastRow="0" w:firstColumn="1" w:lastColumn="0" w:noHBand="0" w:noVBand="1"/>
      </w:tblPr>
      <w:tblGrid>
        <w:gridCol w:w="10790"/>
      </w:tblGrid>
      <w:tr w:rsidR="00A24F87" w:rsidTr="00A24F87">
        <w:tc>
          <w:tcPr>
            <w:tcW w:w="10790" w:type="dxa"/>
          </w:tcPr>
          <w:p w:rsidR="00A24F87" w:rsidRDefault="00A24F87" w:rsidP="00A24F87">
            <w:r>
              <w:t>This space is to be used by the teacher to give specific feedback:</w:t>
            </w:r>
          </w:p>
          <w:p w:rsidR="00A24F87" w:rsidRDefault="00A24F87" w:rsidP="00A24F87"/>
          <w:p w:rsidR="00A24F87" w:rsidRDefault="00A24F87" w:rsidP="00A24F87"/>
          <w:p w:rsidR="00A24F87" w:rsidRDefault="00A24F87" w:rsidP="00A24F87"/>
          <w:p w:rsidR="00A24F87" w:rsidRDefault="00A24F87" w:rsidP="00A24F87"/>
          <w:p w:rsidR="00A24F87" w:rsidRDefault="00A24F87" w:rsidP="00A24F87"/>
          <w:p w:rsidR="00A24F87" w:rsidRDefault="00A24F87" w:rsidP="00A24F87"/>
          <w:p w:rsidR="00A24F87" w:rsidRDefault="00A24F87" w:rsidP="00A24F87"/>
          <w:p w:rsidR="00A24F87" w:rsidRDefault="00A24F87" w:rsidP="00A24F87"/>
          <w:p w:rsidR="00A24F87" w:rsidRDefault="00A24F87" w:rsidP="00A24F87"/>
        </w:tc>
      </w:tr>
    </w:tbl>
    <w:p w:rsidR="00A24F87" w:rsidRDefault="00CB04F7" w:rsidP="00A24F87">
      <w:r>
        <w:rPr>
          <w:noProof/>
        </w:rPr>
        <mc:AlternateContent>
          <mc:Choice Requires="wps">
            <w:drawing>
              <wp:anchor distT="45720" distB="45720" distL="114300" distR="114300" simplePos="0" relativeHeight="251659264" behindDoc="0" locked="0" layoutInCell="1" allowOverlap="1">
                <wp:simplePos x="0" y="0"/>
                <wp:positionH relativeFrom="margin">
                  <wp:posOffset>4124325</wp:posOffset>
                </wp:positionH>
                <wp:positionV relativeFrom="paragraph">
                  <wp:posOffset>313690</wp:posOffset>
                </wp:positionV>
                <wp:extent cx="236093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66825"/>
                        </a:xfrm>
                        <a:prstGeom prst="rect">
                          <a:avLst/>
                        </a:prstGeom>
                        <a:solidFill>
                          <a:srgbClr val="FFFFFF"/>
                        </a:solidFill>
                        <a:ln w="9525">
                          <a:solidFill>
                            <a:srgbClr val="000000"/>
                          </a:solidFill>
                          <a:miter lim="800000"/>
                          <a:headEnd/>
                          <a:tailEnd/>
                        </a:ln>
                      </wps:spPr>
                      <wps:txbx>
                        <w:txbxContent>
                          <w:p w:rsidR="00CB04F7" w:rsidRDefault="00CB04F7">
                            <w:r>
                              <w:t>Approval Stamp:</w:t>
                            </w:r>
                          </w:p>
                          <w:p w:rsidR="00CB04F7" w:rsidRDefault="00CB04F7"/>
                          <w:p w:rsidR="00CB04F7" w:rsidRDefault="00CB04F7"/>
                          <w:p w:rsidR="00CB04F7" w:rsidRDefault="00CB04F7" w:rsidP="00CB04F7">
                            <w:pPr>
                              <w:jc w:val="right"/>
                            </w:pPr>
                            <w:r>
                              <w:t>Date: __________Time: 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75pt;margin-top:24.7pt;width:185.9pt;height:99.7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">
                <v:textbox>
                  <w:txbxContent>
                    <w:p w:rsidR="00CB04F7" w:rsidRDefault="00CB04F7">
                      <w:r>
                        <w:t>Approval Stamp:</w:t>
                      </w:r>
                    </w:p>
                    <w:p w:rsidR="00CB04F7" w:rsidRDefault="00CB04F7"/>
                    <w:p w:rsidR="00CB04F7" w:rsidRDefault="00CB04F7"/>
                    <w:p w:rsidR="00CB04F7" w:rsidRDefault="00CB04F7" w:rsidP="00CB04F7">
                      <w:pPr>
                        <w:jc w:val="right"/>
                      </w:pPr>
                      <w:r>
                        <w:t>Date: __________Time: _________</w:t>
                      </w:r>
                    </w:p>
                  </w:txbxContent>
                </v:textbox>
                <w10:wrap type="square" anchorx="margin"/>
              </v:shape>
            </w:pict>
          </mc:Fallback>
        </mc:AlternateContent>
      </w:r>
    </w:p>
    <w:sectPr w:rsidR="00A24F87" w:rsidSect="00A24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87"/>
    <w:rsid w:val="00093A21"/>
    <w:rsid w:val="00A24F87"/>
    <w:rsid w:val="00C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03C0-0401-4824-97EB-4D21FBAE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4F87"/>
    <w:rPr>
      <w:b/>
      <w:bCs/>
    </w:rPr>
  </w:style>
  <w:style w:type="character" w:customStyle="1" w:styleId="apple-converted-space">
    <w:name w:val="apple-converted-space"/>
    <w:basedOn w:val="DefaultParagraphFont"/>
    <w:rsid w:val="00A24F87"/>
  </w:style>
  <w:style w:type="character" w:styleId="Hyperlink">
    <w:name w:val="Hyperlink"/>
    <w:basedOn w:val="DefaultParagraphFont"/>
    <w:uiPriority w:val="99"/>
    <w:semiHidden/>
    <w:unhideWhenUsed/>
    <w:rsid w:val="00A24F87"/>
    <w:rPr>
      <w:color w:val="0000FF"/>
      <w:u w:val="single"/>
    </w:rPr>
  </w:style>
  <w:style w:type="table" w:styleId="TableGrid">
    <w:name w:val="Table Grid"/>
    <w:basedOn w:val="TableNormal"/>
    <w:uiPriority w:val="39"/>
    <w:rsid w:val="00A2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65.248.72.55/hcpsv3/imr/report_by_code.jsp?code=SC.CH.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2015-09-19T20:17:00Z</dcterms:created>
  <dcterms:modified xsi:type="dcterms:W3CDTF">2015-09-19T20:31:00Z</dcterms:modified>
</cp:coreProperties>
</file>